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7D6" w:rsidRDefault="00CB77D6" w:rsidP="001A5EBE">
      <w:pPr>
        <w:rPr>
          <w:rFonts w:cstheme="minorHAnsi"/>
        </w:rPr>
      </w:pPr>
    </w:p>
    <w:p w:rsidR="00CB77D6" w:rsidRPr="00EE1EA0" w:rsidRDefault="00CB77D6" w:rsidP="001A5EBE">
      <w:pPr>
        <w:rPr>
          <w:rFonts w:cstheme="minorHAnsi"/>
          <w:b/>
        </w:rPr>
      </w:pPr>
      <w:r w:rsidRPr="00EE1EA0">
        <w:rPr>
          <w:rFonts w:cstheme="minorHAnsi"/>
          <w:b/>
        </w:rPr>
        <w:t xml:space="preserve">CITIZENS ADVICE EAST HERTS NEWS </w:t>
      </w:r>
    </w:p>
    <w:p w:rsidR="001A5EBE" w:rsidRDefault="001A5EBE" w:rsidP="001A5EBE">
      <w:pPr>
        <w:rPr>
          <w:rFonts w:cstheme="minorHAnsi"/>
        </w:rPr>
      </w:pPr>
      <w:r w:rsidRPr="00A360BF">
        <w:rPr>
          <w:rFonts w:cstheme="minorHAnsi"/>
        </w:rPr>
        <w:t xml:space="preserve">Since the pandemic we’ve all changed the way we work and Citizens Advice East Herts is no exception.  We are helping people with more of their problems than ever with our new flexible way of delivering our free, confidential and impartial advice.  </w:t>
      </w:r>
    </w:p>
    <w:p w:rsidR="00013C24" w:rsidRDefault="00013C24" w:rsidP="00013C24">
      <w:pPr>
        <w:rPr>
          <w:rFonts w:cstheme="minorHAnsi"/>
        </w:rPr>
      </w:pPr>
      <w:r>
        <w:rPr>
          <w:rFonts w:cstheme="minorHAnsi"/>
        </w:rPr>
        <w:t xml:space="preserve">Most of our advice is now delivered over the phone.  </w:t>
      </w:r>
      <w:r w:rsidR="009612D6">
        <w:rPr>
          <w:rFonts w:cstheme="minorHAnsi"/>
        </w:rPr>
        <w:t>If you need help, call</w:t>
      </w:r>
      <w:r w:rsidRPr="00A360BF">
        <w:rPr>
          <w:rFonts w:cstheme="minorHAnsi"/>
        </w:rPr>
        <w:t xml:space="preserve"> our unique </w:t>
      </w:r>
      <w:proofErr w:type="spellStart"/>
      <w:r w:rsidRPr="00CB77D6">
        <w:rPr>
          <w:b/>
        </w:rPr>
        <w:t>Messageline</w:t>
      </w:r>
      <w:proofErr w:type="spellEnd"/>
      <w:r w:rsidRPr="00CB77D6">
        <w:rPr>
          <w:b/>
        </w:rPr>
        <w:t xml:space="preserve"> on 01920 459944 </w:t>
      </w:r>
      <w:r>
        <w:rPr>
          <w:b/>
        </w:rPr>
        <w:t>ANYTIME</w:t>
      </w:r>
      <w:r w:rsidRPr="00CB77D6">
        <w:t xml:space="preserve"> </w:t>
      </w:r>
      <w:r w:rsidRPr="00A360BF">
        <w:rPr>
          <w:rFonts w:cstheme="minorHAnsi"/>
        </w:rPr>
        <w:t>and one of our advisers</w:t>
      </w:r>
      <w:r>
        <w:rPr>
          <w:rFonts w:cstheme="minorHAnsi"/>
        </w:rPr>
        <w:t xml:space="preserve"> will </w:t>
      </w:r>
      <w:r w:rsidRPr="00A360BF">
        <w:rPr>
          <w:rFonts w:cstheme="minorHAnsi"/>
        </w:rPr>
        <w:t>call you back, usually within 24</w:t>
      </w:r>
      <w:r>
        <w:rPr>
          <w:rFonts w:cstheme="minorHAnsi"/>
        </w:rPr>
        <w:t xml:space="preserve"> hours,</w:t>
      </w:r>
      <w:r w:rsidRPr="00A360BF">
        <w:rPr>
          <w:rFonts w:cstheme="minorHAnsi"/>
        </w:rPr>
        <w:t xml:space="preserve"> except over a weekend</w:t>
      </w:r>
      <w:r>
        <w:rPr>
          <w:rFonts w:cstheme="minorHAnsi"/>
        </w:rPr>
        <w:t xml:space="preserve">.  </w:t>
      </w:r>
      <w:r w:rsidRPr="00A360BF">
        <w:rPr>
          <w:rFonts w:cstheme="minorHAnsi"/>
        </w:rPr>
        <w:t xml:space="preserve"> </w:t>
      </w:r>
    </w:p>
    <w:p w:rsidR="00013C24" w:rsidRDefault="00013C24" w:rsidP="00013C24">
      <w:pPr>
        <w:rPr>
          <w:rFonts w:cstheme="minorHAnsi"/>
        </w:rPr>
      </w:pPr>
      <w:r w:rsidRPr="00A360BF">
        <w:rPr>
          <w:rFonts w:cstheme="minorHAnsi"/>
        </w:rPr>
        <w:t>We are</w:t>
      </w:r>
      <w:r w:rsidR="005F740A">
        <w:rPr>
          <w:rFonts w:cstheme="minorHAnsi"/>
        </w:rPr>
        <w:t xml:space="preserve"> also</w:t>
      </w:r>
      <w:r w:rsidRPr="00A360BF">
        <w:rPr>
          <w:rFonts w:cstheme="minorHAnsi"/>
        </w:rPr>
        <w:t xml:space="preserve"> running two </w:t>
      </w:r>
      <w:r w:rsidR="005F740A">
        <w:rPr>
          <w:rFonts w:cstheme="minorHAnsi"/>
        </w:rPr>
        <w:t xml:space="preserve">weekly </w:t>
      </w:r>
      <w:r w:rsidRPr="00013C24">
        <w:rPr>
          <w:rFonts w:cstheme="minorHAnsi"/>
          <w:b/>
        </w:rPr>
        <w:t>Citizens Advice Contact Centres</w:t>
      </w:r>
      <w:r w:rsidRPr="00A360BF">
        <w:rPr>
          <w:rFonts w:cstheme="minorHAnsi"/>
        </w:rPr>
        <w:t xml:space="preserve">, where our friendly staff can help you </w:t>
      </w:r>
      <w:r w:rsidRPr="00013C24">
        <w:rPr>
          <w:rFonts w:cstheme="minorHAnsi"/>
          <w:b/>
        </w:rPr>
        <w:t>access</w:t>
      </w:r>
      <w:r w:rsidRPr="00A360BF">
        <w:rPr>
          <w:rFonts w:cstheme="minorHAnsi"/>
        </w:rPr>
        <w:t xml:space="preserve"> our advice service.  They can also connect you to other </w:t>
      </w:r>
      <w:r>
        <w:rPr>
          <w:rFonts w:cstheme="minorHAnsi"/>
        </w:rPr>
        <w:t xml:space="preserve">local </w:t>
      </w:r>
      <w:r w:rsidRPr="00A360BF">
        <w:rPr>
          <w:rFonts w:cstheme="minorHAnsi"/>
        </w:rPr>
        <w:t xml:space="preserve">services and point you in the right direction to help </w:t>
      </w:r>
      <w:r>
        <w:rPr>
          <w:rFonts w:cstheme="minorHAnsi"/>
        </w:rPr>
        <w:t>you move forwards</w:t>
      </w:r>
      <w:r w:rsidRPr="00A360BF">
        <w:rPr>
          <w:rFonts w:cstheme="minorHAnsi"/>
        </w:rPr>
        <w:t xml:space="preserve">.  They run in </w:t>
      </w:r>
      <w:r w:rsidRPr="00013C24">
        <w:rPr>
          <w:rFonts w:cstheme="minorHAnsi"/>
          <w:b/>
        </w:rPr>
        <w:t>Bishop’s Stortford Methodist Church, every Tuesday 12-2pm</w:t>
      </w:r>
      <w:r w:rsidRPr="00A360BF">
        <w:rPr>
          <w:rFonts w:cstheme="minorHAnsi"/>
        </w:rPr>
        <w:t xml:space="preserve"> and </w:t>
      </w:r>
      <w:r w:rsidRPr="00013C24">
        <w:rPr>
          <w:rFonts w:cstheme="minorHAnsi"/>
          <w:b/>
        </w:rPr>
        <w:t xml:space="preserve">Hertford </w:t>
      </w:r>
      <w:proofErr w:type="spellStart"/>
      <w:r w:rsidRPr="00013C24">
        <w:rPr>
          <w:rFonts w:cstheme="minorHAnsi"/>
          <w:b/>
        </w:rPr>
        <w:t>Sele</w:t>
      </w:r>
      <w:proofErr w:type="spellEnd"/>
      <w:r w:rsidRPr="00013C24">
        <w:rPr>
          <w:rFonts w:cstheme="minorHAnsi"/>
          <w:b/>
        </w:rPr>
        <w:t xml:space="preserve"> Community Hub every Wednesday 11am -1pm</w:t>
      </w:r>
      <w:r w:rsidRPr="00A360BF">
        <w:rPr>
          <w:rFonts w:cstheme="minorHAnsi"/>
        </w:rPr>
        <w:t xml:space="preserve">.  </w:t>
      </w:r>
    </w:p>
    <w:p w:rsidR="00EE1EA0" w:rsidRDefault="00EE1EA0" w:rsidP="00EE1EA0">
      <w:r>
        <w:t xml:space="preserve">You can also </w:t>
      </w:r>
      <w:r>
        <w:t>request a call back us</w:t>
      </w:r>
      <w:r>
        <w:t xml:space="preserve"> via Frontline </w:t>
      </w:r>
      <w:hyperlink r:id="rId4" w:history="1">
        <w:r w:rsidR="00715AFD">
          <w:rPr>
            <w:rStyle w:val="Hyperlink"/>
          </w:rPr>
          <w:t>here</w:t>
        </w:r>
      </w:hyperlink>
    </w:p>
    <w:p w:rsidR="00EE1EA0" w:rsidRDefault="00715AFD" w:rsidP="00EE1EA0">
      <w:r>
        <w:t>Alternatively, y</w:t>
      </w:r>
      <w:bookmarkStart w:id="0" w:name="_GoBack"/>
      <w:bookmarkEnd w:id="0"/>
      <w:r w:rsidR="00EE1EA0">
        <w:t>ou can email us to request email advice or a call back or contact us via Facebook messenger and webchat – all the information is on our website</w:t>
      </w:r>
      <w:r>
        <w:t xml:space="preserve"> </w:t>
      </w:r>
      <w:r w:rsidR="00EE1EA0">
        <w:t xml:space="preserve"> </w:t>
      </w:r>
      <w:hyperlink r:id="rId5" w:history="1">
        <w:r>
          <w:rPr>
            <w:rStyle w:val="Hyperlink"/>
          </w:rPr>
          <w:t>How to get Advice</w:t>
        </w:r>
      </w:hyperlink>
      <w:r w:rsidR="00EE1EA0">
        <w:t xml:space="preserve">  We can also arrange face to face appointments for those clients who need them.   </w:t>
      </w:r>
    </w:p>
    <w:p w:rsidR="00F67353" w:rsidRDefault="005F740A" w:rsidP="00013C24">
      <w:pPr>
        <w:rPr>
          <w:rFonts w:cstheme="minorHAnsi"/>
        </w:rPr>
      </w:pPr>
      <w:r>
        <w:rPr>
          <w:rFonts w:cstheme="minorHAnsi"/>
        </w:rPr>
        <w:t>Laura Hyde our Chief Executive Officer says, “</w:t>
      </w:r>
      <w:r w:rsidRPr="005F740A">
        <w:rPr>
          <w:rFonts w:cstheme="minorHAnsi"/>
        </w:rPr>
        <w:t>'We want everyone in East Herts to be able to reach us if and when they need to</w:t>
      </w:r>
      <w:r w:rsidR="0025471D">
        <w:rPr>
          <w:rFonts w:cstheme="minorHAnsi"/>
        </w:rPr>
        <w:t xml:space="preserve">.  We </w:t>
      </w:r>
      <w:r w:rsidRPr="005F740A">
        <w:rPr>
          <w:rFonts w:cstheme="minorHAnsi"/>
        </w:rPr>
        <w:t xml:space="preserve">never stop exploring ways in which we can improve accessibility and our clients' advice journey.  </w:t>
      </w:r>
      <w:r w:rsidR="0025471D">
        <w:rPr>
          <w:rFonts w:cstheme="minorHAnsi"/>
        </w:rPr>
        <w:t xml:space="preserve"> </w:t>
      </w:r>
      <w:r w:rsidRPr="005F740A">
        <w:rPr>
          <w:rFonts w:cstheme="minorHAnsi"/>
        </w:rPr>
        <w:t>We want you to know we are here to help anyone who needs it.</w:t>
      </w:r>
      <w:r>
        <w:rPr>
          <w:rFonts w:cstheme="minorHAnsi"/>
        </w:rPr>
        <w:t>”</w:t>
      </w:r>
      <w:r w:rsidRPr="005F740A">
        <w:rPr>
          <w:rFonts w:cstheme="minorHAnsi"/>
        </w:rPr>
        <w:t xml:space="preserve">  </w:t>
      </w:r>
      <w:r>
        <w:rPr>
          <w:rFonts w:cstheme="minorHAnsi"/>
        </w:rPr>
        <w:t xml:space="preserve"> </w:t>
      </w:r>
    </w:p>
    <w:p w:rsidR="005F740A" w:rsidRDefault="005F740A" w:rsidP="005F740A">
      <w:pPr>
        <w:rPr>
          <w:rFonts w:cstheme="minorHAnsi"/>
        </w:rPr>
      </w:pPr>
      <w:r>
        <w:rPr>
          <w:rFonts w:cstheme="minorHAnsi"/>
        </w:rPr>
        <w:t>In response to the ongoing war in Ukraine, we</w:t>
      </w:r>
      <w:r w:rsidRPr="00F67353">
        <w:rPr>
          <w:rFonts w:cstheme="minorHAnsi"/>
        </w:rPr>
        <w:t xml:space="preserve">'ve added new advice on our website about bringing family members from Ukraine to the UK, what to do if you're from Ukraine and your visa is ending and on offering to let someone from Ukraine stay with you with the 'Homes for Ukraine' scheme.  </w:t>
      </w:r>
      <w:r>
        <w:rPr>
          <w:rFonts w:cstheme="minorHAnsi"/>
        </w:rPr>
        <w:t xml:space="preserve"> </w:t>
      </w:r>
      <w:r w:rsidRPr="00F67353">
        <w:rPr>
          <w:rFonts w:cstheme="minorHAnsi"/>
        </w:rPr>
        <w:t>We are continuing to update our advice as the situation develops.</w:t>
      </w:r>
      <w:r>
        <w:rPr>
          <w:rFonts w:cstheme="minorHAnsi"/>
        </w:rPr>
        <w:t xml:space="preserve">  </w:t>
      </w:r>
      <w:hyperlink r:id="rId6" w:history="1">
        <w:r w:rsidR="00715AFD">
          <w:rPr>
            <w:rStyle w:val="Hyperlink"/>
            <w:rFonts w:cstheme="minorHAnsi"/>
          </w:rPr>
          <w:t>Ukraine Resources</w:t>
        </w:r>
      </w:hyperlink>
    </w:p>
    <w:p w:rsidR="001A5EBE" w:rsidRPr="00A45AA1" w:rsidRDefault="001A5EBE" w:rsidP="001A5EBE">
      <w:pPr>
        <w:shd w:val="clear" w:color="auto" w:fill="FFFFFF"/>
        <w:spacing w:line="235" w:lineRule="atLeast"/>
        <w:rPr>
          <w:rFonts w:eastAsia="Times New Roman" w:cstheme="minorHAnsi"/>
          <w:color w:val="073763"/>
          <w:lang w:eastAsia="en-GB"/>
        </w:rPr>
      </w:pPr>
      <w:r w:rsidRPr="00A45AA1">
        <w:rPr>
          <w:rFonts w:eastAsia="Times New Roman" w:cstheme="minorHAnsi"/>
          <w:b/>
          <w:bCs/>
          <w:color w:val="073763"/>
          <w:lang w:eastAsia="en-GB"/>
        </w:rPr>
        <w:t>Get in touch</w:t>
      </w:r>
    </w:p>
    <w:p w:rsidR="001A5EBE" w:rsidRPr="00A45AA1" w:rsidRDefault="001A5EBE" w:rsidP="001A5EBE">
      <w:pPr>
        <w:shd w:val="clear" w:color="auto" w:fill="FFFFFF"/>
        <w:spacing w:line="235" w:lineRule="atLeast"/>
        <w:rPr>
          <w:rFonts w:eastAsia="Times New Roman" w:cstheme="minorHAnsi"/>
          <w:color w:val="073763"/>
          <w:lang w:eastAsia="en-GB"/>
        </w:rPr>
      </w:pPr>
      <w:r w:rsidRPr="00A45AA1">
        <w:rPr>
          <w:rFonts w:eastAsia="Times New Roman" w:cstheme="minorHAnsi"/>
          <w:color w:val="073763"/>
          <w:lang w:eastAsia="en-GB"/>
        </w:rPr>
        <w:t>Citizens Advice East Herts is a registered charity. If you need help, call our Message Line 01920 459944 anytime (we aim to return calls within 24 hours, except weekends) or visit </w:t>
      </w:r>
      <w:hyperlink r:id="rId7" w:tgtFrame="_blank" w:history="1">
        <w:r w:rsidRPr="00A360BF">
          <w:rPr>
            <w:rFonts w:eastAsia="Times New Roman" w:cstheme="minorHAnsi"/>
            <w:color w:val="1155CC"/>
            <w:u w:val="single"/>
            <w:lang w:eastAsia="en-GB"/>
          </w:rPr>
          <w:t>www.citizensadviceeastherts.org.uk</w:t>
        </w:r>
      </w:hyperlink>
      <w:r w:rsidRPr="00A45AA1">
        <w:rPr>
          <w:rFonts w:eastAsia="Times New Roman" w:cstheme="minorHAnsi"/>
          <w:color w:val="073763"/>
          <w:lang w:eastAsia="en-GB"/>
        </w:rPr>
        <w:t> for our advice options.</w:t>
      </w:r>
    </w:p>
    <w:p w:rsidR="001A5EBE" w:rsidRPr="00A360BF" w:rsidRDefault="001A5EBE" w:rsidP="001A5EBE">
      <w:pPr>
        <w:rPr>
          <w:rFonts w:cstheme="minorHAnsi"/>
        </w:rPr>
      </w:pPr>
    </w:p>
    <w:p w:rsidR="001A5EBE" w:rsidRPr="00A360BF" w:rsidRDefault="001A5EBE" w:rsidP="001A5EBE">
      <w:pPr>
        <w:rPr>
          <w:rFonts w:cstheme="minorHAnsi"/>
        </w:rPr>
      </w:pPr>
    </w:p>
    <w:p w:rsidR="00A45AA1" w:rsidRPr="001A5EBE" w:rsidRDefault="00A45AA1" w:rsidP="001A5EBE"/>
    <w:sectPr w:rsidR="00A45AA1" w:rsidRPr="001A5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61"/>
    <w:rsid w:val="00013C24"/>
    <w:rsid w:val="00025375"/>
    <w:rsid w:val="000A3BAD"/>
    <w:rsid w:val="001417B6"/>
    <w:rsid w:val="00162236"/>
    <w:rsid w:val="00187537"/>
    <w:rsid w:val="001A5EBE"/>
    <w:rsid w:val="0025471D"/>
    <w:rsid w:val="00257133"/>
    <w:rsid w:val="00261B1D"/>
    <w:rsid w:val="002E0238"/>
    <w:rsid w:val="003E7DD6"/>
    <w:rsid w:val="005F740A"/>
    <w:rsid w:val="00714B70"/>
    <w:rsid w:val="00715AFD"/>
    <w:rsid w:val="00761C70"/>
    <w:rsid w:val="00782C68"/>
    <w:rsid w:val="007A1C54"/>
    <w:rsid w:val="007A4061"/>
    <w:rsid w:val="007C2FFE"/>
    <w:rsid w:val="009064E8"/>
    <w:rsid w:val="00924D61"/>
    <w:rsid w:val="009612D6"/>
    <w:rsid w:val="009A262A"/>
    <w:rsid w:val="009A45B7"/>
    <w:rsid w:val="009E22B9"/>
    <w:rsid w:val="00A37F01"/>
    <w:rsid w:val="00A45AA1"/>
    <w:rsid w:val="00BF4986"/>
    <w:rsid w:val="00BF7204"/>
    <w:rsid w:val="00C4274F"/>
    <w:rsid w:val="00CB77D6"/>
    <w:rsid w:val="00DB6DE2"/>
    <w:rsid w:val="00EE1EA0"/>
    <w:rsid w:val="00F6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19CD"/>
  <w15:chartTrackingRefBased/>
  <w15:docId w15:val="{545007F9-93F0-48D0-B91A-028BF8CC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E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AA1"/>
    <w:rPr>
      <w:color w:val="0000FF"/>
      <w:u w:val="single"/>
    </w:rPr>
  </w:style>
  <w:style w:type="character" w:styleId="UnresolvedMention">
    <w:name w:val="Unresolved Mention"/>
    <w:basedOn w:val="DefaultParagraphFont"/>
    <w:uiPriority w:val="99"/>
    <w:semiHidden/>
    <w:unhideWhenUsed/>
    <w:rsid w:val="00CB77D6"/>
    <w:rPr>
      <w:color w:val="605E5C"/>
      <w:shd w:val="clear" w:color="auto" w:fill="E1DFDD"/>
    </w:rPr>
  </w:style>
  <w:style w:type="character" w:styleId="FollowedHyperlink">
    <w:name w:val="FollowedHyperlink"/>
    <w:basedOn w:val="DefaultParagraphFont"/>
    <w:uiPriority w:val="99"/>
    <w:semiHidden/>
    <w:unhideWhenUsed/>
    <w:rsid w:val="00715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796725">
      <w:bodyDiv w:val="1"/>
      <w:marLeft w:val="0"/>
      <w:marRight w:val="0"/>
      <w:marTop w:val="0"/>
      <w:marBottom w:val="0"/>
      <w:divBdr>
        <w:top w:val="none" w:sz="0" w:space="0" w:color="auto"/>
        <w:left w:val="none" w:sz="0" w:space="0" w:color="auto"/>
        <w:bottom w:val="none" w:sz="0" w:space="0" w:color="auto"/>
        <w:right w:val="none" w:sz="0" w:space="0" w:color="auto"/>
      </w:divBdr>
    </w:div>
    <w:div w:id="17760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izensadviceeasthert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izensadviceeastherts.org.uk/ukraine-refugee-resources/" TargetMode="External"/><Relationship Id="rId5" Type="http://schemas.openxmlformats.org/officeDocument/2006/relationships/hyperlink" Target="https://citizensadviceeastherts.org.uk/get-advice-2/" TargetMode="External"/><Relationship Id="rId4" Type="http://schemas.openxmlformats.org/officeDocument/2006/relationships/hyperlink" Target="https://eastherts.hertsfrontline.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McWatters</dc:creator>
  <cp:keywords/>
  <dc:description/>
  <cp:lastModifiedBy>Esther McWatters</cp:lastModifiedBy>
  <cp:revision>3</cp:revision>
  <dcterms:created xsi:type="dcterms:W3CDTF">2022-06-28T06:46:00Z</dcterms:created>
  <dcterms:modified xsi:type="dcterms:W3CDTF">2022-06-28T06:50:00Z</dcterms:modified>
</cp:coreProperties>
</file>