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13906" w14:textId="77777777" w:rsidR="004711FA" w:rsidRDefault="004711FA"/>
    <w:p w14:paraId="3A116C20" w14:textId="56E5F279" w:rsidR="004711FA" w:rsidRPr="004711FA" w:rsidRDefault="004711FA">
      <w:pPr>
        <w:rPr>
          <w:rFonts w:ascii="Arial" w:hAnsi="Arial" w:cs="Arial"/>
          <w:b/>
          <w:sz w:val="24"/>
          <w:szCs w:val="24"/>
          <w:u w:val="single"/>
        </w:rPr>
      </w:pPr>
      <w:r>
        <w:rPr>
          <w:rFonts w:ascii="Arial" w:hAnsi="Arial" w:cs="Arial"/>
          <w:b/>
          <w:sz w:val="24"/>
          <w:szCs w:val="24"/>
          <w:u w:val="single"/>
        </w:rPr>
        <w:t xml:space="preserve">STANDON PARISH COUNCIL </w:t>
      </w:r>
      <w:r w:rsidR="00055CA9">
        <w:rPr>
          <w:rFonts w:ascii="Arial" w:hAnsi="Arial" w:cs="Arial"/>
          <w:b/>
          <w:sz w:val="24"/>
          <w:szCs w:val="24"/>
          <w:u w:val="single"/>
        </w:rPr>
        <w:t>PLANNING</w:t>
      </w:r>
      <w:r>
        <w:rPr>
          <w:rFonts w:ascii="Arial" w:hAnsi="Arial" w:cs="Arial"/>
          <w:b/>
          <w:sz w:val="24"/>
          <w:szCs w:val="24"/>
          <w:u w:val="single"/>
        </w:rPr>
        <w:t xml:space="preserve"> </w:t>
      </w:r>
      <w:r w:rsidRPr="004711FA">
        <w:rPr>
          <w:rFonts w:ascii="Arial" w:hAnsi="Arial" w:cs="Arial"/>
          <w:b/>
          <w:sz w:val="24"/>
          <w:szCs w:val="24"/>
          <w:u w:val="single"/>
        </w:rPr>
        <w:t xml:space="preserve">COMMITTEE: </w:t>
      </w:r>
    </w:p>
    <w:p w14:paraId="157E1A47" w14:textId="21195519" w:rsidR="004711FA" w:rsidRPr="004711FA" w:rsidRDefault="00D47FB8">
      <w:pPr>
        <w:rPr>
          <w:rFonts w:ascii="Arial" w:hAnsi="Arial" w:cs="Arial"/>
          <w:sz w:val="24"/>
          <w:szCs w:val="24"/>
        </w:rPr>
      </w:pPr>
      <w:r>
        <w:rPr>
          <w:rFonts w:ascii="Arial" w:hAnsi="Arial" w:cs="Arial"/>
          <w:sz w:val="24"/>
          <w:szCs w:val="24"/>
        </w:rPr>
        <w:t>PLANNING:</w:t>
      </w:r>
      <w:r w:rsidR="004711FA" w:rsidRPr="004711FA">
        <w:rPr>
          <w:rFonts w:ascii="Arial" w:hAnsi="Arial" w:cs="Arial"/>
          <w:sz w:val="24"/>
          <w:szCs w:val="24"/>
        </w:rPr>
        <w:t xml:space="preserve"> POWER TO DECIDE: Yes </w:t>
      </w:r>
    </w:p>
    <w:p w14:paraId="4BFA67D8" w14:textId="77777777" w:rsidR="004711FA" w:rsidRPr="004711FA" w:rsidRDefault="004711FA">
      <w:pPr>
        <w:rPr>
          <w:rFonts w:ascii="Arial" w:hAnsi="Arial" w:cs="Arial"/>
          <w:sz w:val="24"/>
          <w:szCs w:val="24"/>
        </w:rPr>
      </w:pPr>
      <w:r w:rsidRPr="004711FA">
        <w:rPr>
          <w:rFonts w:ascii="Arial" w:hAnsi="Arial" w:cs="Arial"/>
          <w:sz w:val="24"/>
          <w:szCs w:val="24"/>
        </w:rPr>
        <w:t xml:space="preserve">POWER TO ACT: Yes </w:t>
      </w:r>
    </w:p>
    <w:p w14:paraId="126FDD5D" w14:textId="24F30FE4" w:rsidR="004711FA" w:rsidRPr="004711FA" w:rsidRDefault="004711FA">
      <w:pPr>
        <w:rPr>
          <w:rFonts w:ascii="Arial" w:hAnsi="Arial" w:cs="Arial"/>
          <w:sz w:val="24"/>
          <w:szCs w:val="24"/>
        </w:rPr>
      </w:pPr>
      <w:r w:rsidRPr="004711FA">
        <w:rPr>
          <w:rFonts w:ascii="Arial" w:hAnsi="Arial" w:cs="Arial"/>
          <w:sz w:val="24"/>
          <w:szCs w:val="24"/>
        </w:rPr>
        <w:t xml:space="preserve">QUORUM: </w:t>
      </w:r>
      <w:r>
        <w:rPr>
          <w:rFonts w:ascii="Arial" w:hAnsi="Arial" w:cs="Arial"/>
          <w:sz w:val="24"/>
          <w:szCs w:val="24"/>
        </w:rPr>
        <w:t>4</w:t>
      </w:r>
      <w:r w:rsidRPr="004711FA">
        <w:rPr>
          <w:rFonts w:ascii="Arial" w:hAnsi="Arial" w:cs="Arial"/>
          <w:sz w:val="24"/>
          <w:szCs w:val="24"/>
        </w:rPr>
        <w:t xml:space="preserve"> </w:t>
      </w:r>
    </w:p>
    <w:p w14:paraId="596F8978" w14:textId="77777777" w:rsidR="004711FA" w:rsidRPr="004711FA" w:rsidRDefault="004711FA">
      <w:pPr>
        <w:rPr>
          <w:rFonts w:ascii="Arial" w:hAnsi="Arial" w:cs="Arial"/>
          <w:sz w:val="24"/>
          <w:szCs w:val="24"/>
        </w:rPr>
      </w:pPr>
      <w:r w:rsidRPr="004711FA">
        <w:rPr>
          <w:rFonts w:ascii="Arial" w:hAnsi="Arial" w:cs="Arial"/>
          <w:sz w:val="24"/>
          <w:szCs w:val="24"/>
        </w:rPr>
        <w:t xml:space="preserve">UNDERTAKINGS: </w:t>
      </w:r>
    </w:p>
    <w:p w14:paraId="5377E589" w14:textId="4654A1F9" w:rsidR="004711FA" w:rsidRPr="004711FA" w:rsidRDefault="004711FA">
      <w:pPr>
        <w:rPr>
          <w:rFonts w:ascii="Arial" w:hAnsi="Arial" w:cs="Arial"/>
          <w:sz w:val="24"/>
          <w:szCs w:val="24"/>
        </w:rPr>
      </w:pPr>
      <w:r w:rsidRPr="004711FA">
        <w:rPr>
          <w:rFonts w:ascii="Arial" w:hAnsi="Arial" w:cs="Arial"/>
          <w:sz w:val="24"/>
          <w:szCs w:val="24"/>
        </w:rPr>
        <w:t xml:space="preserve">1) To </w:t>
      </w:r>
      <w:r w:rsidR="00D47FB8">
        <w:rPr>
          <w:rFonts w:ascii="Arial" w:hAnsi="Arial" w:cs="Arial"/>
          <w:sz w:val="24"/>
          <w:szCs w:val="24"/>
        </w:rPr>
        <w:t xml:space="preserve">fully consider all East Herts District Council planning applications </w:t>
      </w:r>
    </w:p>
    <w:p w14:paraId="53039AA9" w14:textId="3A68A5D9" w:rsidR="004711FA" w:rsidRPr="004711FA" w:rsidRDefault="004711FA">
      <w:pPr>
        <w:rPr>
          <w:rFonts w:ascii="Arial" w:hAnsi="Arial" w:cs="Arial"/>
          <w:sz w:val="24"/>
          <w:szCs w:val="24"/>
        </w:rPr>
      </w:pPr>
      <w:r w:rsidRPr="004711FA">
        <w:rPr>
          <w:rFonts w:ascii="Arial" w:hAnsi="Arial" w:cs="Arial"/>
          <w:sz w:val="24"/>
          <w:szCs w:val="24"/>
        </w:rPr>
        <w:t xml:space="preserve">2) To carry out </w:t>
      </w:r>
      <w:r w:rsidR="00587F1F">
        <w:rPr>
          <w:rFonts w:ascii="Arial" w:hAnsi="Arial" w:cs="Arial"/>
          <w:sz w:val="24"/>
          <w:szCs w:val="24"/>
        </w:rPr>
        <w:t xml:space="preserve">responses to </w:t>
      </w:r>
      <w:r w:rsidR="00D47FB8">
        <w:rPr>
          <w:rFonts w:ascii="Arial" w:hAnsi="Arial" w:cs="Arial"/>
          <w:sz w:val="24"/>
          <w:szCs w:val="24"/>
        </w:rPr>
        <w:t>planning application solely in terms of planning legislation</w:t>
      </w:r>
      <w:r w:rsidRPr="004711FA">
        <w:rPr>
          <w:rFonts w:ascii="Arial" w:hAnsi="Arial" w:cs="Arial"/>
          <w:sz w:val="24"/>
          <w:szCs w:val="24"/>
        </w:rPr>
        <w:t xml:space="preserve">. </w:t>
      </w:r>
    </w:p>
    <w:p w14:paraId="628F0B48" w14:textId="27B877BA" w:rsidR="004711FA" w:rsidRPr="004711FA" w:rsidRDefault="004711FA">
      <w:pPr>
        <w:rPr>
          <w:rFonts w:ascii="Arial" w:hAnsi="Arial" w:cs="Arial"/>
          <w:sz w:val="24"/>
          <w:szCs w:val="24"/>
        </w:rPr>
      </w:pPr>
      <w:r w:rsidRPr="004711FA">
        <w:rPr>
          <w:rFonts w:ascii="Arial" w:hAnsi="Arial" w:cs="Arial"/>
          <w:sz w:val="24"/>
          <w:szCs w:val="24"/>
        </w:rPr>
        <w:t xml:space="preserve">3) To </w:t>
      </w:r>
      <w:r w:rsidR="00D47FB8">
        <w:rPr>
          <w:rFonts w:ascii="Arial" w:hAnsi="Arial" w:cs="Arial"/>
          <w:sz w:val="24"/>
          <w:szCs w:val="24"/>
        </w:rPr>
        <w:t>ensure that all planning application responses are made ‘without fear or favour’.</w:t>
      </w:r>
      <w:r w:rsidRPr="004711FA">
        <w:rPr>
          <w:rFonts w:ascii="Arial" w:hAnsi="Arial" w:cs="Arial"/>
          <w:sz w:val="24"/>
          <w:szCs w:val="24"/>
        </w:rPr>
        <w:t xml:space="preserve"> </w:t>
      </w:r>
    </w:p>
    <w:p w14:paraId="7EDD3E18" w14:textId="7717207B" w:rsidR="004711FA" w:rsidRDefault="004711FA">
      <w:pPr>
        <w:rPr>
          <w:rFonts w:ascii="Arial" w:hAnsi="Arial" w:cs="Arial"/>
          <w:sz w:val="24"/>
          <w:szCs w:val="24"/>
        </w:rPr>
      </w:pPr>
      <w:r w:rsidRPr="004711FA">
        <w:rPr>
          <w:rFonts w:ascii="Arial" w:hAnsi="Arial" w:cs="Arial"/>
          <w:sz w:val="24"/>
          <w:szCs w:val="24"/>
        </w:rPr>
        <w:t xml:space="preserve">4) To </w:t>
      </w:r>
      <w:r w:rsidR="00D47FB8">
        <w:rPr>
          <w:rFonts w:ascii="Arial" w:hAnsi="Arial" w:cs="Arial"/>
          <w:sz w:val="24"/>
          <w:szCs w:val="24"/>
        </w:rPr>
        <w:t>ensure that the Parish Council’s appointed planning consultant is used on a case by case basis as appropriate to the level of development proposed, which may not be based on the number or size of development, but upon the impact such development may have on the community</w:t>
      </w:r>
      <w:r w:rsidR="00587F1F">
        <w:rPr>
          <w:rFonts w:ascii="Arial" w:hAnsi="Arial" w:cs="Arial"/>
          <w:sz w:val="24"/>
          <w:szCs w:val="24"/>
        </w:rPr>
        <w:t xml:space="preserve"> or </w:t>
      </w:r>
      <w:proofErr w:type="spellStart"/>
      <w:r w:rsidR="00587F1F">
        <w:rPr>
          <w:rFonts w:ascii="Arial" w:hAnsi="Arial" w:cs="Arial"/>
          <w:sz w:val="24"/>
          <w:szCs w:val="24"/>
        </w:rPr>
        <w:t>envionment</w:t>
      </w:r>
      <w:proofErr w:type="spellEnd"/>
      <w:r w:rsidR="00D47FB8">
        <w:rPr>
          <w:rFonts w:ascii="Arial" w:hAnsi="Arial" w:cs="Arial"/>
          <w:sz w:val="24"/>
          <w:szCs w:val="24"/>
        </w:rPr>
        <w:t>.</w:t>
      </w:r>
    </w:p>
    <w:p w14:paraId="29F0A536" w14:textId="29DAD2DC" w:rsidR="004711FA" w:rsidRPr="004711FA" w:rsidRDefault="004711FA">
      <w:pPr>
        <w:rPr>
          <w:rFonts w:ascii="Arial" w:hAnsi="Arial" w:cs="Arial"/>
          <w:sz w:val="24"/>
          <w:szCs w:val="24"/>
        </w:rPr>
      </w:pPr>
      <w:r w:rsidRPr="004711FA">
        <w:rPr>
          <w:rFonts w:ascii="Arial" w:hAnsi="Arial" w:cs="Arial"/>
          <w:sz w:val="24"/>
          <w:szCs w:val="24"/>
        </w:rPr>
        <w:t xml:space="preserve">5) To </w:t>
      </w:r>
      <w:r w:rsidR="00D47FB8">
        <w:rPr>
          <w:rFonts w:ascii="Arial" w:hAnsi="Arial" w:cs="Arial"/>
          <w:sz w:val="24"/>
          <w:szCs w:val="24"/>
        </w:rPr>
        <w:t>call an extraordinary meeting to discuss any application where the Parish Council deems it of sufficient importance to do so.</w:t>
      </w:r>
      <w:r w:rsidRPr="004711FA">
        <w:rPr>
          <w:rFonts w:ascii="Arial" w:hAnsi="Arial" w:cs="Arial"/>
          <w:sz w:val="24"/>
          <w:szCs w:val="24"/>
        </w:rPr>
        <w:t xml:space="preserve"> </w:t>
      </w:r>
    </w:p>
    <w:p w14:paraId="3F372034" w14:textId="19BF3C1E" w:rsidR="004711FA" w:rsidRPr="004711FA" w:rsidRDefault="004711FA">
      <w:pPr>
        <w:rPr>
          <w:rFonts w:ascii="Arial" w:hAnsi="Arial" w:cs="Arial"/>
          <w:sz w:val="24"/>
          <w:szCs w:val="24"/>
        </w:rPr>
      </w:pPr>
      <w:r w:rsidRPr="004711FA">
        <w:rPr>
          <w:rFonts w:ascii="Arial" w:hAnsi="Arial" w:cs="Arial"/>
          <w:sz w:val="24"/>
          <w:szCs w:val="24"/>
        </w:rPr>
        <w:t>6) To</w:t>
      </w:r>
      <w:r w:rsidR="00D47FB8">
        <w:rPr>
          <w:rFonts w:ascii="Arial" w:hAnsi="Arial" w:cs="Arial"/>
          <w:sz w:val="24"/>
          <w:szCs w:val="24"/>
        </w:rPr>
        <w:t xml:space="preserve"> request an extension of time to respond to the District Council to ensure the public and the Parish Council have sufficient time to respond in an appropriate manner</w:t>
      </w:r>
      <w:r w:rsidRPr="004711FA">
        <w:rPr>
          <w:rFonts w:ascii="Arial" w:hAnsi="Arial" w:cs="Arial"/>
          <w:sz w:val="24"/>
          <w:szCs w:val="24"/>
        </w:rPr>
        <w:t xml:space="preserve">. </w:t>
      </w:r>
    </w:p>
    <w:p w14:paraId="36C8ED07" w14:textId="6D7CF141" w:rsidR="004711FA" w:rsidRPr="004711FA" w:rsidRDefault="004711FA">
      <w:pPr>
        <w:rPr>
          <w:rFonts w:ascii="Arial" w:hAnsi="Arial" w:cs="Arial"/>
          <w:sz w:val="24"/>
          <w:szCs w:val="24"/>
        </w:rPr>
      </w:pPr>
      <w:r w:rsidRPr="004711FA">
        <w:rPr>
          <w:rFonts w:ascii="Arial" w:hAnsi="Arial" w:cs="Arial"/>
          <w:sz w:val="24"/>
          <w:szCs w:val="24"/>
        </w:rPr>
        <w:t>7) To</w:t>
      </w:r>
      <w:r w:rsidR="00D47FB8">
        <w:rPr>
          <w:rFonts w:ascii="Arial" w:hAnsi="Arial" w:cs="Arial"/>
          <w:sz w:val="24"/>
          <w:szCs w:val="24"/>
        </w:rPr>
        <w:t xml:space="preserve"> write in support of such development which will benefit the community</w:t>
      </w:r>
      <w:r w:rsidR="00982257">
        <w:rPr>
          <w:rFonts w:ascii="Arial" w:hAnsi="Arial" w:cs="Arial"/>
          <w:sz w:val="24"/>
          <w:szCs w:val="24"/>
        </w:rPr>
        <w:t xml:space="preserve"> or environment</w:t>
      </w:r>
      <w:bookmarkStart w:id="0" w:name="_GoBack"/>
      <w:bookmarkEnd w:id="0"/>
      <w:r w:rsidRPr="004711FA">
        <w:rPr>
          <w:rFonts w:ascii="Arial" w:hAnsi="Arial" w:cs="Arial"/>
          <w:sz w:val="24"/>
          <w:szCs w:val="24"/>
        </w:rPr>
        <w:t xml:space="preserve">. </w:t>
      </w:r>
    </w:p>
    <w:p w14:paraId="46FF624E" w14:textId="44D49258" w:rsidR="0074180A" w:rsidRPr="004711FA" w:rsidRDefault="004711FA">
      <w:pPr>
        <w:rPr>
          <w:rFonts w:ascii="Arial" w:hAnsi="Arial" w:cs="Arial"/>
          <w:sz w:val="24"/>
          <w:szCs w:val="24"/>
        </w:rPr>
      </w:pPr>
      <w:r w:rsidRPr="004711FA">
        <w:rPr>
          <w:rFonts w:ascii="Arial" w:hAnsi="Arial" w:cs="Arial"/>
          <w:sz w:val="24"/>
          <w:szCs w:val="24"/>
        </w:rPr>
        <w:t xml:space="preserve">8) To </w:t>
      </w:r>
      <w:r w:rsidR="00D47FB8">
        <w:rPr>
          <w:rFonts w:ascii="Arial" w:hAnsi="Arial" w:cs="Arial"/>
          <w:sz w:val="24"/>
          <w:szCs w:val="24"/>
        </w:rPr>
        <w:t xml:space="preserve">ensure that the </w:t>
      </w:r>
      <w:proofErr w:type="spellStart"/>
      <w:r w:rsidR="00D47FB8">
        <w:rPr>
          <w:rFonts w:ascii="Arial" w:hAnsi="Arial" w:cs="Arial"/>
          <w:sz w:val="24"/>
          <w:szCs w:val="24"/>
        </w:rPr>
        <w:t>Standon</w:t>
      </w:r>
      <w:proofErr w:type="spellEnd"/>
      <w:r w:rsidR="00D47FB8">
        <w:rPr>
          <w:rFonts w:ascii="Arial" w:hAnsi="Arial" w:cs="Arial"/>
          <w:sz w:val="24"/>
          <w:szCs w:val="24"/>
        </w:rPr>
        <w:t xml:space="preserve"> Parish Neighbourhood Development Plan is used as a basis for evaluating each development application and responding accordingly</w:t>
      </w:r>
      <w:r w:rsidRPr="004711FA">
        <w:rPr>
          <w:rFonts w:ascii="Arial" w:hAnsi="Arial" w:cs="Arial"/>
          <w:sz w:val="24"/>
          <w:szCs w:val="24"/>
        </w:rPr>
        <w:t>.</w:t>
      </w:r>
    </w:p>
    <w:sectPr w:rsidR="0074180A" w:rsidRPr="004711F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AE8EE" w14:textId="77777777" w:rsidR="008E14F8" w:rsidRDefault="008E14F8" w:rsidP="004711FA">
      <w:pPr>
        <w:spacing w:after="0" w:line="240" w:lineRule="auto"/>
      </w:pPr>
      <w:r>
        <w:separator/>
      </w:r>
    </w:p>
  </w:endnote>
  <w:endnote w:type="continuationSeparator" w:id="0">
    <w:p w14:paraId="6757CB81" w14:textId="77777777" w:rsidR="008E14F8" w:rsidRDefault="008E14F8" w:rsidP="0047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3CA0A" w14:textId="77777777" w:rsidR="008E14F8" w:rsidRDefault="008E14F8" w:rsidP="004711FA">
      <w:pPr>
        <w:spacing w:after="0" w:line="240" w:lineRule="auto"/>
      </w:pPr>
      <w:r>
        <w:separator/>
      </w:r>
    </w:p>
  </w:footnote>
  <w:footnote w:type="continuationSeparator" w:id="0">
    <w:p w14:paraId="5C007AFF" w14:textId="77777777" w:rsidR="008E14F8" w:rsidRDefault="008E14F8" w:rsidP="00471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36"/>
      <w:gridCol w:w="8790"/>
    </w:tblGrid>
    <w:tr w:rsidR="004711FA" w14:paraId="6AE9F51D" w14:textId="77777777">
      <w:trPr>
        <w:jc w:val="right"/>
      </w:trPr>
      <w:tc>
        <w:tcPr>
          <w:tcW w:w="0" w:type="auto"/>
          <w:shd w:val="clear" w:color="auto" w:fill="ED7D31" w:themeFill="accent2"/>
          <w:vAlign w:val="center"/>
        </w:tcPr>
        <w:p w14:paraId="2B4AE809" w14:textId="77777777" w:rsidR="004711FA" w:rsidRDefault="004711FA">
          <w:pPr>
            <w:pStyle w:val="Header"/>
            <w:rPr>
              <w:caps/>
              <w:color w:val="FFFFFF" w:themeColor="background1"/>
            </w:rPr>
          </w:pPr>
        </w:p>
      </w:tc>
      <w:tc>
        <w:tcPr>
          <w:tcW w:w="0" w:type="auto"/>
          <w:shd w:val="clear" w:color="auto" w:fill="ED7D31" w:themeFill="accent2"/>
          <w:vAlign w:val="center"/>
        </w:tcPr>
        <w:p w14:paraId="73B46740" w14:textId="119F710D" w:rsidR="004711FA" w:rsidRDefault="004711FA" w:rsidP="004711FA">
          <w:pPr>
            <w:pStyle w:val="Header"/>
            <w:jc w:val="center"/>
            <w:rPr>
              <w:caps/>
              <w:color w:val="FFFFFF" w:themeColor="background1"/>
            </w:rPr>
          </w:pPr>
          <w:sdt>
            <w:sdtPr>
              <w:rPr>
                <w:rFonts w:ascii="Verdana" w:hAnsi="Verdana"/>
                <w:caps/>
                <w:color w:val="FFFFFF" w:themeColor="background1"/>
                <w:sz w:val="44"/>
                <w:szCs w:val="44"/>
              </w:rPr>
              <w:alias w:val="Title"/>
              <w:tag w:val=""/>
              <w:id w:val="-773790484"/>
              <w:placeholder>
                <w:docPart w:val="BC616A51EA32438C9ACAFBFE63925F29"/>
              </w:placeholder>
              <w:dataBinding w:prefixMappings="xmlns:ns0='http://purl.org/dc/elements/1.1/' xmlns:ns1='http://schemas.openxmlformats.org/package/2006/metadata/core-properties' " w:xpath="/ns1:coreProperties[1]/ns0:title[1]" w:storeItemID="{6C3C8BC8-F283-45AE-878A-BAB7291924A1}"/>
              <w:text/>
            </w:sdtPr>
            <w:sdtContent>
              <w:r w:rsidRPr="004711FA">
                <w:rPr>
                  <w:rFonts w:ascii="Verdana" w:hAnsi="Verdana"/>
                  <w:caps/>
                  <w:color w:val="FFFFFF" w:themeColor="background1"/>
                  <w:sz w:val="44"/>
                  <w:szCs w:val="44"/>
                </w:rPr>
                <w:t>STANDON PARISH COUNCIL: COMMITTEE TERMS OF REFERENCE</w:t>
              </w:r>
            </w:sdtContent>
          </w:sdt>
        </w:p>
      </w:tc>
    </w:tr>
  </w:tbl>
  <w:p w14:paraId="198ADF70" w14:textId="77777777" w:rsidR="004711FA" w:rsidRDefault="004711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FA"/>
    <w:rsid w:val="00055CA9"/>
    <w:rsid w:val="000D6B7B"/>
    <w:rsid w:val="004711FA"/>
    <w:rsid w:val="00587F1F"/>
    <w:rsid w:val="0074180A"/>
    <w:rsid w:val="008E14F8"/>
    <w:rsid w:val="00982257"/>
    <w:rsid w:val="00D4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890F"/>
  <w15:chartTrackingRefBased/>
  <w15:docId w15:val="{E60D6C8E-A880-4A98-A90C-ECEACB33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1FA"/>
  </w:style>
  <w:style w:type="paragraph" w:styleId="Footer">
    <w:name w:val="footer"/>
    <w:basedOn w:val="Normal"/>
    <w:link w:val="FooterChar"/>
    <w:uiPriority w:val="99"/>
    <w:unhideWhenUsed/>
    <w:rsid w:val="00471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616A51EA32438C9ACAFBFE63925F29"/>
        <w:category>
          <w:name w:val="General"/>
          <w:gallery w:val="placeholder"/>
        </w:category>
        <w:types>
          <w:type w:val="bbPlcHdr"/>
        </w:types>
        <w:behaviors>
          <w:behavior w:val="content"/>
        </w:behaviors>
        <w:guid w:val="{64B35C6E-547A-4C1A-9BA5-3E5F4B1A3841}"/>
      </w:docPartPr>
      <w:docPartBody>
        <w:p w:rsidR="00000000" w:rsidRDefault="00883678" w:rsidP="00883678">
          <w:pPr>
            <w:pStyle w:val="BC616A51EA32438C9ACAFBFE63925F2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78"/>
    <w:rsid w:val="002626D8"/>
    <w:rsid w:val="00883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616A51EA32438C9ACAFBFE63925F29">
    <w:name w:val="BC616A51EA32438C9ACAFBFE63925F29"/>
    <w:rsid w:val="008836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STANDON PARISH COUNCIL: COMMITTEE TERMS OF REFERENCE</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STANDON PARISH COUNCIL: COMMITTEE TERMS OF REFERENCE</dc:title>
  <dc:subject/>
  <dc:creator>Belinda</dc:creator>
  <cp:keywords/>
  <dc:description/>
  <cp:lastModifiedBy>Belinda</cp:lastModifiedBy>
  <cp:revision>4</cp:revision>
  <dcterms:created xsi:type="dcterms:W3CDTF">2018-07-15T10:43:00Z</dcterms:created>
  <dcterms:modified xsi:type="dcterms:W3CDTF">2018-07-15T10:54:00Z</dcterms:modified>
</cp:coreProperties>
</file>